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1EC76" w14:textId="20615F3B" w:rsidR="611A8465" w:rsidRDefault="3FE618E0" w:rsidP="511AF721">
      <w:pPr>
        <w:jc w:val="right"/>
        <w:rPr>
          <w:rFonts w:ascii="Cooper Black" w:eastAsia="Cooper Black" w:hAnsi="Cooper Black" w:cs="Cooper Black"/>
          <w:b/>
          <w:bCs/>
          <w:sz w:val="54"/>
          <w:szCs w:val="54"/>
        </w:rPr>
      </w:pPr>
      <w:bookmarkStart w:id="0" w:name="_Int_84oP1VRF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1" locked="0" layoutInCell="1" allowOverlap="1" wp14:anchorId="55E71D91" wp14:editId="6F0589F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69545" cy="690801"/>
            <wp:effectExtent l="0" t="0" r="0" b="0"/>
            <wp:wrapNone/>
            <wp:docPr id="1763902579" name="Picture 1763902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545" cy="690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11AF721">
        <w:rPr>
          <w:rFonts w:ascii="Cooper Black" w:eastAsia="Cooper Black" w:hAnsi="Cooper Black" w:cs="Cooper Black"/>
          <w:b/>
          <w:bCs/>
          <w:sz w:val="54"/>
          <w:szCs w:val="54"/>
        </w:rPr>
        <w:t xml:space="preserve">Prom </w:t>
      </w:r>
      <w:r w:rsidR="20104B8A" w:rsidRPr="511AF721">
        <w:rPr>
          <w:rFonts w:ascii="Cooper Black" w:eastAsia="Cooper Black" w:hAnsi="Cooper Black" w:cs="Cooper Black"/>
          <w:b/>
          <w:bCs/>
          <w:sz w:val="54"/>
          <w:szCs w:val="54"/>
        </w:rPr>
        <w:t>Project</w:t>
      </w:r>
      <w:r w:rsidR="544FCFEB" w:rsidRPr="511AF721">
        <w:rPr>
          <w:rFonts w:ascii="Cooper Black" w:eastAsia="Cooper Black" w:hAnsi="Cooper Black" w:cs="Cooper Black"/>
          <w:b/>
          <w:bCs/>
          <w:sz w:val="54"/>
          <w:szCs w:val="54"/>
        </w:rPr>
        <w:t xml:space="preserve"> 2023</w:t>
      </w:r>
      <w:r w:rsidR="20104B8A" w:rsidRPr="511AF721">
        <w:rPr>
          <w:rFonts w:ascii="Cooper Black" w:eastAsia="Cooper Black" w:hAnsi="Cooper Black" w:cs="Cooper Black"/>
          <w:b/>
          <w:bCs/>
          <w:sz w:val="54"/>
          <w:szCs w:val="54"/>
        </w:rPr>
        <w:t xml:space="preserve"> Refe</w:t>
      </w:r>
      <w:r w:rsidR="700991F5" w:rsidRPr="511AF721">
        <w:rPr>
          <w:rFonts w:ascii="Cooper Black" w:eastAsia="Cooper Black" w:hAnsi="Cooper Black" w:cs="Cooper Black"/>
          <w:b/>
          <w:bCs/>
          <w:sz w:val="54"/>
          <w:szCs w:val="54"/>
        </w:rPr>
        <w:t>r</w:t>
      </w:r>
      <w:r w:rsidR="20104B8A" w:rsidRPr="511AF721">
        <w:rPr>
          <w:rFonts w:ascii="Cooper Black" w:eastAsia="Cooper Black" w:hAnsi="Cooper Black" w:cs="Cooper Black"/>
          <w:b/>
          <w:bCs/>
          <w:sz w:val="54"/>
          <w:szCs w:val="54"/>
        </w:rPr>
        <w:t>ral Form</w:t>
      </w:r>
      <w:bookmarkEnd w:id="0"/>
    </w:p>
    <w:p w14:paraId="6CFBEC6B" w14:textId="230EA545" w:rsidR="1710572C" w:rsidRDefault="1710572C" w:rsidP="1710572C">
      <w:pPr>
        <w:rPr>
          <w:sz w:val="24"/>
          <w:szCs w:val="24"/>
        </w:rPr>
      </w:pPr>
    </w:p>
    <w:p w14:paraId="37DB3E30" w14:textId="444DFE6C" w:rsidR="611A8465" w:rsidRDefault="611A8465" w:rsidP="2DD453F2">
      <w:pPr>
        <w:rPr>
          <w:sz w:val="24"/>
          <w:szCs w:val="24"/>
        </w:rPr>
      </w:pPr>
      <w:r w:rsidRPr="1710572C">
        <w:rPr>
          <w:sz w:val="24"/>
          <w:szCs w:val="24"/>
        </w:rPr>
        <w:t xml:space="preserve">Please fully complete this form to refer a girl to Prom Project.  Referrals can be made ONLY by High School Guidance Counselors, Youth Services Counselors, or Social Care Agencies.  Girls must be a Junior or </w:t>
      </w:r>
      <w:proofErr w:type="gramStart"/>
      <w:r w:rsidRPr="1710572C">
        <w:rPr>
          <w:sz w:val="24"/>
          <w:szCs w:val="24"/>
        </w:rPr>
        <w:t>Senior</w:t>
      </w:r>
      <w:proofErr w:type="gramEnd"/>
      <w:r w:rsidRPr="1710572C">
        <w:rPr>
          <w:sz w:val="24"/>
          <w:szCs w:val="24"/>
        </w:rPr>
        <w:t xml:space="preserve"> currently enrolled </w:t>
      </w:r>
      <w:r w:rsidR="67811AC9" w:rsidRPr="1710572C">
        <w:rPr>
          <w:sz w:val="24"/>
          <w:szCs w:val="24"/>
        </w:rPr>
        <w:t xml:space="preserve">and attending High School.  </w:t>
      </w:r>
      <w:r w:rsidR="4DDAA100" w:rsidRPr="1710572C">
        <w:rPr>
          <w:sz w:val="24"/>
          <w:szCs w:val="24"/>
        </w:rPr>
        <w:t xml:space="preserve"> </w:t>
      </w:r>
    </w:p>
    <w:p w14:paraId="633FFE5E" w14:textId="2EF45723" w:rsidR="67811AC9" w:rsidRDefault="67811AC9" w:rsidP="2DD453F2">
      <w:r w:rsidRPr="2DD453F2">
        <w:t xml:space="preserve">Send completed Forms by E-Mail to: </w:t>
      </w:r>
      <w:hyperlink r:id="rId8">
        <w:r w:rsidRPr="2DD453F2">
          <w:rPr>
            <w:rStyle w:val="Hyperlink"/>
          </w:rPr>
          <w:t>promprojectky@yahoo.com</w:t>
        </w:r>
      </w:hyperlink>
    </w:p>
    <w:p w14:paraId="013E3C43" w14:textId="027A79A7" w:rsidR="6CE67D47" w:rsidRDefault="6874B25A" w:rsidP="78B09C20">
      <w:pPr>
        <w:rPr>
          <w:sz w:val="24"/>
          <w:szCs w:val="24"/>
        </w:rPr>
      </w:pPr>
      <w:r w:rsidRPr="78B09C20">
        <w:rPr>
          <w:sz w:val="24"/>
          <w:szCs w:val="24"/>
        </w:rPr>
        <w:t xml:space="preserve">REFERRAL DEADLINE: </w:t>
      </w:r>
      <w:r w:rsidR="5C91E26D" w:rsidRPr="78B09C20">
        <w:rPr>
          <w:sz w:val="24"/>
          <w:szCs w:val="24"/>
        </w:rPr>
        <w:t>Friday February 24</w:t>
      </w:r>
      <w:r w:rsidRPr="78B09C20">
        <w:rPr>
          <w:sz w:val="24"/>
          <w:szCs w:val="24"/>
        </w:rPr>
        <w:t>, 202</w:t>
      </w:r>
      <w:r w:rsidR="7E98836B" w:rsidRPr="78B09C20">
        <w:rPr>
          <w:sz w:val="24"/>
          <w:szCs w:val="24"/>
        </w:rPr>
        <w:t>3</w:t>
      </w:r>
    </w:p>
    <w:p w14:paraId="3C12DA70" w14:textId="7EF0711A" w:rsidR="6CE67D47" w:rsidRDefault="6CE67D47" w:rsidP="78B09C20">
      <w:pPr>
        <w:rPr>
          <w:sz w:val="24"/>
          <w:szCs w:val="24"/>
        </w:rPr>
      </w:pPr>
      <w:r>
        <w:t>____________________________________________________________________</w:t>
      </w:r>
      <w:r w:rsidR="5EE880EA">
        <w:t>_____________</w:t>
      </w:r>
      <w:r>
        <w:t>_________________</w:t>
      </w:r>
    </w:p>
    <w:p w14:paraId="4B994A28" w14:textId="69485F45" w:rsidR="2DD453F2" w:rsidRDefault="3E3AF383" w:rsidP="2DD453F2">
      <w:pPr>
        <w:jc w:val="center"/>
        <w:rPr>
          <w:rFonts w:ascii="Cooper Black" w:eastAsia="Cooper Black" w:hAnsi="Cooper Black" w:cs="Cooper Black"/>
          <w:sz w:val="32"/>
          <w:szCs w:val="32"/>
        </w:rPr>
      </w:pPr>
      <w:r w:rsidRPr="78B09C20">
        <w:rPr>
          <w:rFonts w:ascii="Cooper Black" w:eastAsia="Cooper Black" w:hAnsi="Cooper Black" w:cs="Cooper Black"/>
          <w:sz w:val="32"/>
          <w:szCs w:val="32"/>
        </w:rPr>
        <w:t>Student Information</w:t>
      </w:r>
    </w:p>
    <w:p w14:paraId="08D03338" w14:textId="317ADF07" w:rsidR="3E3AF383" w:rsidRDefault="3E3AF383" w:rsidP="2DD453F2">
      <w:r>
        <w:t>___________________</w:t>
      </w:r>
      <w:r w:rsidR="5EFCF585">
        <w:t>__</w:t>
      </w:r>
      <w:r>
        <w:t>_</w:t>
      </w:r>
      <w:r>
        <w:tab/>
        <w:t>_________________________________</w:t>
      </w:r>
      <w:r>
        <w:tab/>
      </w:r>
      <w:r>
        <w:tab/>
        <w:t>_________________________</w:t>
      </w:r>
    </w:p>
    <w:p w14:paraId="57A395E7" w14:textId="6D849868" w:rsidR="3E3AF383" w:rsidRDefault="3E3AF383" w:rsidP="2DD453F2">
      <w:pPr>
        <w:rPr>
          <w:rFonts w:ascii="Cooper Black" w:eastAsia="Cooper Black" w:hAnsi="Cooper Black" w:cs="Cooper Black"/>
        </w:rPr>
      </w:pPr>
      <w:r w:rsidRPr="2DD453F2">
        <w:rPr>
          <w:rFonts w:ascii="Cooper Black" w:eastAsia="Cooper Black" w:hAnsi="Cooper Black" w:cs="Cooper Black"/>
        </w:rPr>
        <w:t>Name (First &amp; Last)</w:t>
      </w:r>
      <w:r>
        <w:tab/>
      </w:r>
      <w:r w:rsidRPr="2DD453F2">
        <w:rPr>
          <w:rFonts w:ascii="Cooper Black" w:eastAsia="Cooper Black" w:hAnsi="Cooper Black" w:cs="Cooper Black"/>
        </w:rPr>
        <w:t>Grade Level (Junior or Senior Only)</w:t>
      </w:r>
      <w:r>
        <w:tab/>
      </w:r>
      <w:r>
        <w:tab/>
      </w:r>
      <w:r w:rsidRPr="2DD453F2">
        <w:rPr>
          <w:rFonts w:ascii="Cooper Black" w:eastAsia="Cooper Black" w:hAnsi="Cooper Black" w:cs="Cooper Black"/>
        </w:rPr>
        <w:t>Name of High School</w:t>
      </w:r>
    </w:p>
    <w:p w14:paraId="7A1A3B49" w14:textId="56D01847" w:rsidR="2DD453F2" w:rsidRDefault="2DD453F2" w:rsidP="2DD453F2"/>
    <w:p w14:paraId="230ABCB6" w14:textId="71A1C023" w:rsidR="3E3AF383" w:rsidRDefault="3E3AF383" w:rsidP="2DD453F2">
      <w:pPr>
        <w:jc w:val="center"/>
        <w:rPr>
          <w:rFonts w:ascii="Cooper Black" w:eastAsia="Cooper Black" w:hAnsi="Cooper Black" w:cs="Cooper Black"/>
          <w:sz w:val="32"/>
          <w:szCs w:val="32"/>
        </w:rPr>
      </w:pPr>
      <w:r w:rsidRPr="2DD453F2">
        <w:rPr>
          <w:rFonts w:ascii="Cooper Black" w:eastAsia="Cooper Black" w:hAnsi="Cooper Black" w:cs="Cooper Black"/>
          <w:sz w:val="32"/>
          <w:szCs w:val="32"/>
        </w:rPr>
        <w:t>Preferred Appointment Day</w:t>
      </w:r>
    </w:p>
    <w:p w14:paraId="3CEB2298" w14:textId="7CE54CAA" w:rsidR="3E3AF383" w:rsidRDefault="3E3AF383" w:rsidP="100478F7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5730DB65">
        <w:rPr>
          <w:rFonts w:eastAsiaTheme="minorEastAsia"/>
          <w:sz w:val="28"/>
          <w:szCs w:val="28"/>
        </w:rPr>
        <w:t xml:space="preserve">Friday, March </w:t>
      </w:r>
      <w:r w:rsidR="49DC1CA7" w:rsidRPr="5730DB65">
        <w:rPr>
          <w:rFonts w:eastAsiaTheme="minorEastAsia"/>
          <w:sz w:val="28"/>
          <w:szCs w:val="28"/>
        </w:rPr>
        <w:t>17th</w:t>
      </w:r>
      <w:r w:rsidRPr="5730DB65">
        <w:rPr>
          <w:rFonts w:eastAsiaTheme="minorEastAsia"/>
          <w:sz w:val="28"/>
          <w:szCs w:val="28"/>
        </w:rPr>
        <w:t>, 202</w:t>
      </w:r>
      <w:r w:rsidR="41FBAA05" w:rsidRPr="5730DB65">
        <w:rPr>
          <w:rFonts w:eastAsiaTheme="minorEastAsia"/>
          <w:sz w:val="28"/>
          <w:szCs w:val="28"/>
        </w:rPr>
        <w:t>3</w:t>
      </w:r>
      <w:r w:rsidRPr="5730DB65">
        <w:rPr>
          <w:rFonts w:eastAsiaTheme="minorEastAsia"/>
          <w:sz w:val="28"/>
          <w:szCs w:val="28"/>
        </w:rPr>
        <w:t xml:space="preserve"> (3:30-8:00pm)</w:t>
      </w:r>
      <w:r w:rsidR="1C9152B8" w:rsidRPr="5730DB65">
        <w:rPr>
          <w:rFonts w:eastAsiaTheme="minorEastAsia"/>
          <w:sz w:val="28"/>
          <w:szCs w:val="28"/>
        </w:rPr>
        <w:t xml:space="preserve">   </w:t>
      </w:r>
    </w:p>
    <w:p w14:paraId="2B11720D" w14:textId="40F0B2AF" w:rsidR="3E3AF383" w:rsidRDefault="3E3AF383" w:rsidP="100478F7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5730DB65">
        <w:rPr>
          <w:rFonts w:eastAsiaTheme="minorEastAsia"/>
          <w:sz w:val="28"/>
          <w:szCs w:val="28"/>
        </w:rPr>
        <w:t xml:space="preserve">Saturday, March </w:t>
      </w:r>
      <w:r w:rsidR="6601F9C6" w:rsidRPr="5730DB65">
        <w:rPr>
          <w:rFonts w:eastAsiaTheme="minorEastAsia"/>
          <w:sz w:val="28"/>
          <w:szCs w:val="28"/>
        </w:rPr>
        <w:t>18th</w:t>
      </w:r>
      <w:r w:rsidRPr="5730DB65">
        <w:rPr>
          <w:rFonts w:eastAsiaTheme="minorEastAsia"/>
          <w:sz w:val="28"/>
          <w:szCs w:val="28"/>
        </w:rPr>
        <w:t>, 2022 (10:00-12:30pm)</w:t>
      </w:r>
    </w:p>
    <w:p w14:paraId="263C3BBB" w14:textId="46F707A3" w:rsidR="1710572C" w:rsidRDefault="290E4737" w:rsidP="1710572C">
      <w:pPr>
        <w:rPr>
          <w:rFonts w:eastAsiaTheme="minorEastAsia"/>
          <w:sz w:val="24"/>
          <w:szCs w:val="24"/>
        </w:rPr>
      </w:pPr>
      <w:r w:rsidRPr="78B09C20">
        <w:rPr>
          <w:rFonts w:eastAsiaTheme="minorEastAsia"/>
        </w:rPr>
        <w:t>(</w:t>
      </w:r>
      <w:r w:rsidRPr="78B09C20">
        <w:rPr>
          <w:rFonts w:eastAsiaTheme="minorEastAsia"/>
          <w:sz w:val="24"/>
          <w:szCs w:val="24"/>
        </w:rPr>
        <w:t>Friday appointments from 3:30-7:00pm are usually blocked for school groups with early reservations)</w:t>
      </w:r>
    </w:p>
    <w:p w14:paraId="54C472AE" w14:textId="5A5920AC" w:rsidR="1710572C" w:rsidRDefault="38CE8849" w:rsidP="1710572C">
      <w:pPr>
        <w:rPr>
          <w:rFonts w:eastAsiaTheme="minorEastAsia"/>
          <w:sz w:val="24"/>
          <w:szCs w:val="24"/>
        </w:rPr>
      </w:pPr>
      <w:r w:rsidRPr="78B09C20">
        <w:rPr>
          <w:rFonts w:eastAsiaTheme="minorEastAsia"/>
          <w:sz w:val="24"/>
          <w:szCs w:val="24"/>
        </w:rPr>
        <w:t>Please not</w:t>
      </w:r>
      <w:r w:rsidR="5D450A67" w:rsidRPr="78B09C20">
        <w:rPr>
          <w:rFonts w:eastAsiaTheme="minorEastAsia"/>
          <w:sz w:val="24"/>
          <w:szCs w:val="24"/>
        </w:rPr>
        <w:t>e</w:t>
      </w:r>
      <w:r w:rsidRPr="78B09C20">
        <w:rPr>
          <w:rFonts w:eastAsiaTheme="minorEastAsia"/>
          <w:sz w:val="24"/>
          <w:szCs w:val="24"/>
        </w:rPr>
        <w:t xml:space="preserve"> that girls may NOT contact Prom Project directly.  </w:t>
      </w:r>
      <w:r w:rsidR="0312AFF4" w:rsidRPr="78B09C20">
        <w:rPr>
          <w:rFonts w:eastAsiaTheme="minorEastAsia"/>
          <w:sz w:val="24"/>
          <w:szCs w:val="24"/>
        </w:rPr>
        <w:t xml:space="preserve">Appointments are made through the referral contact only (school counselor, etc.) Please keep in mind that the day you request may not be available due to a first-come, first-serve basis.  </w:t>
      </w:r>
    </w:p>
    <w:p w14:paraId="615DD013" w14:textId="28278A24" w:rsidR="2DD453F2" w:rsidRDefault="0D322CF9" w:rsidP="78B09C20">
      <w:pPr>
        <w:jc w:val="center"/>
        <w:rPr>
          <w:rFonts w:ascii="Cooper Black" w:eastAsia="Cooper Black" w:hAnsi="Cooper Black" w:cs="Cooper Black"/>
          <w:b/>
          <w:bCs/>
          <w:sz w:val="32"/>
          <w:szCs w:val="32"/>
          <w:u w:val="single"/>
        </w:rPr>
      </w:pPr>
      <w:r w:rsidRPr="78B09C20">
        <w:rPr>
          <w:rFonts w:ascii="Cooper Black" w:eastAsia="Cooper Black" w:hAnsi="Cooper Black" w:cs="Cooper Black"/>
          <w:b/>
          <w:bCs/>
          <w:sz w:val="32"/>
          <w:szCs w:val="32"/>
          <w:u w:val="single"/>
        </w:rPr>
        <w:t>Referral Information</w:t>
      </w:r>
    </w:p>
    <w:p w14:paraId="388CC045" w14:textId="69EFD355" w:rsidR="408FA4B3" w:rsidRDefault="408FA4B3" w:rsidP="1710572C">
      <w:pPr>
        <w:rPr>
          <w:rFonts w:eastAsiaTheme="minorEastAsia"/>
          <w:sz w:val="24"/>
          <w:szCs w:val="24"/>
        </w:rPr>
      </w:pPr>
      <w:r w:rsidRPr="1710572C">
        <w:rPr>
          <w:rFonts w:eastAsiaTheme="minorEastAsia"/>
          <w:sz w:val="24"/>
          <w:szCs w:val="24"/>
        </w:rPr>
        <w:t xml:space="preserve">An appointment </w:t>
      </w:r>
      <w:r w:rsidR="19F59640" w:rsidRPr="1710572C">
        <w:rPr>
          <w:rFonts w:eastAsiaTheme="minorEastAsia"/>
          <w:sz w:val="24"/>
          <w:szCs w:val="24"/>
        </w:rPr>
        <w:t>card</w:t>
      </w:r>
      <w:r w:rsidRPr="1710572C">
        <w:rPr>
          <w:rFonts w:eastAsiaTheme="minorEastAsia"/>
          <w:sz w:val="24"/>
          <w:szCs w:val="24"/>
        </w:rPr>
        <w:t xml:space="preserve"> will be sent to your school/agency.  This appointment card must accompany the girl to her appointment.  Please make sure she is aware and understands this requirement.  Appointment card will provide necessary details. </w:t>
      </w:r>
    </w:p>
    <w:p w14:paraId="6BE08AF5" w14:textId="50E84D8B" w:rsidR="408FA4B3" w:rsidRDefault="0D322CF9" w:rsidP="1710572C">
      <w:pPr>
        <w:pStyle w:val="ListParagraph"/>
        <w:numPr>
          <w:ilvl w:val="0"/>
          <w:numId w:val="2"/>
        </w:numPr>
        <w:rPr>
          <w:rFonts w:eastAsiaTheme="minorEastAsia"/>
          <w:b/>
          <w:bCs/>
          <w:sz w:val="24"/>
          <w:szCs w:val="24"/>
        </w:rPr>
      </w:pPr>
      <w:r w:rsidRPr="78B09C20">
        <w:rPr>
          <w:rFonts w:eastAsiaTheme="minorEastAsia"/>
          <w:b/>
          <w:bCs/>
          <w:sz w:val="24"/>
          <w:szCs w:val="24"/>
        </w:rPr>
        <w:t>I certify that the above girl is currently enrolled as a Junior or Senior in high sch</w:t>
      </w:r>
      <w:r w:rsidR="3EE3E265" w:rsidRPr="78B09C20">
        <w:rPr>
          <w:rFonts w:eastAsiaTheme="minorEastAsia"/>
          <w:b/>
          <w:bCs/>
          <w:sz w:val="24"/>
          <w:szCs w:val="24"/>
        </w:rPr>
        <w:t xml:space="preserve">ool. </w:t>
      </w:r>
    </w:p>
    <w:p w14:paraId="22BF4866" w14:textId="3C462D31" w:rsidR="3A07ED43" w:rsidRDefault="3A07ED43" w:rsidP="1710572C">
      <w:pPr>
        <w:rPr>
          <w:rFonts w:eastAsiaTheme="minorEastAsia"/>
          <w:sz w:val="24"/>
          <w:szCs w:val="24"/>
        </w:rPr>
      </w:pPr>
      <w:r w:rsidRPr="1710572C">
        <w:rPr>
          <w:rFonts w:eastAsiaTheme="minorEastAsia"/>
          <w:sz w:val="24"/>
          <w:szCs w:val="24"/>
        </w:rPr>
        <w:t>_______________________</w:t>
      </w:r>
      <w:r w:rsidR="6B552933" w:rsidRPr="1710572C">
        <w:rPr>
          <w:rFonts w:eastAsiaTheme="minorEastAsia"/>
          <w:sz w:val="24"/>
          <w:szCs w:val="24"/>
        </w:rPr>
        <w:t>_________</w:t>
      </w:r>
      <w:r w:rsidRPr="1710572C">
        <w:rPr>
          <w:rFonts w:eastAsiaTheme="minorEastAsia"/>
          <w:sz w:val="24"/>
          <w:szCs w:val="24"/>
        </w:rPr>
        <w:t>_</w:t>
      </w:r>
      <w:r>
        <w:tab/>
      </w:r>
      <w:r>
        <w:tab/>
      </w:r>
      <w:r>
        <w:tab/>
      </w:r>
      <w:r w:rsidRPr="1710572C">
        <w:rPr>
          <w:rFonts w:eastAsiaTheme="minorEastAsia"/>
          <w:sz w:val="24"/>
          <w:szCs w:val="24"/>
        </w:rPr>
        <w:t>___________________________________</w:t>
      </w:r>
    </w:p>
    <w:p w14:paraId="5B7F2276" w14:textId="6BAF9BF7" w:rsidR="408FA4B3" w:rsidRDefault="0D322CF9" w:rsidP="1710572C">
      <w:pPr>
        <w:rPr>
          <w:rFonts w:eastAsiaTheme="minorEastAsia"/>
          <w:b/>
          <w:bCs/>
          <w:sz w:val="24"/>
          <w:szCs w:val="24"/>
        </w:rPr>
      </w:pPr>
      <w:r w:rsidRPr="1710572C">
        <w:rPr>
          <w:rFonts w:eastAsiaTheme="minorEastAsia"/>
          <w:b/>
          <w:bCs/>
          <w:sz w:val="24"/>
          <w:szCs w:val="24"/>
        </w:rPr>
        <w:t>Name</w:t>
      </w:r>
      <w:r w:rsidR="408FA4B3">
        <w:tab/>
      </w:r>
      <w:r w:rsidR="408FA4B3">
        <w:tab/>
      </w:r>
      <w:r w:rsidR="408FA4B3">
        <w:tab/>
      </w:r>
      <w:r w:rsidR="408FA4B3">
        <w:tab/>
      </w:r>
      <w:r w:rsidR="408FA4B3">
        <w:tab/>
      </w:r>
      <w:r w:rsidR="408FA4B3">
        <w:tab/>
      </w:r>
      <w:r w:rsidR="408FA4B3">
        <w:tab/>
      </w:r>
      <w:r w:rsidR="408FA4B3">
        <w:tab/>
      </w:r>
      <w:r w:rsidRPr="1710572C">
        <w:rPr>
          <w:rFonts w:eastAsiaTheme="minorEastAsia"/>
          <w:b/>
          <w:bCs/>
          <w:sz w:val="24"/>
          <w:szCs w:val="24"/>
        </w:rPr>
        <w:t>Title</w:t>
      </w:r>
    </w:p>
    <w:p w14:paraId="59F72A15" w14:textId="14C57D56" w:rsidR="408FA4B3" w:rsidRDefault="408FA4B3" w:rsidP="1710572C">
      <w:pPr>
        <w:rPr>
          <w:rFonts w:eastAsiaTheme="minorEastAsia"/>
          <w:sz w:val="24"/>
          <w:szCs w:val="24"/>
        </w:rPr>
      </w:pPr>
      <w:r w:rsidRPr="1710572C">
        <w:rPr>
          <w:rFonts w:eastAsiaTheme="minorEastAsia"/>
          <w:sz w:val="24"/>
          <w:szCs w:val="24"/>
        </w:rPr>
        <w:t xml:space="preserve">_________________________________    </w:t>
      </w:r>
      <w:r>
        <w:tab/>
      </w:r>
      <w:r>
        <w:tab/>
      </w:r>
      <w:r>
        <w:tab/>
      </w:r>
      <w:r w:rsidRPr="1710572C">
        <w:rPr>
          <w:rFonts w:eastAsiaTheme="minorEastAsia"/>
          <w:sz w:val="24"/>
          <w:szCs w:val="24"/>
        </w:rPr>
        <w:t>___________________________________</w:t>
      </w:r>
    </w:p>
    <w:p w14:paraId="256C53D8" w14:textId="545CB26D" w:rsidR="408FA4B3" w:rsidRDefault="0D322CF9" w:rsidP="1710572C">
      <w:pPr>
        <w:rPr>
          <w:rFonts w:eastAsiaTheme="minorEastAsia"/>
          <w:b/>
          <w:bCs/>
          <w:sz w:val="24"/>
          <w:szCs w:val="24"/>
        </w:rPr>
      </w:pPr>
      <w:r w:rsidRPr="1710572C">
        <w:rPr>
          <w:rFonts w:eastAsiaTheme="minorEastAsia"/>
          <w:b/>
          <w:bCs/>
          <w:sz w:val="24"/>
          <w:szCs w:val="24"/>
        </w:rPr>
        <w:t>School/Agency</w:t>
      </w:r>
      <w:r w:rsidR="408FA4B3">
        <w:tab/>
      </w:r>
      <w:r w:rsidR="408FA4B3">
        <w:tab/>
      </w:r>
      <w:r w:rsidR="408FA4B3">
        <w:tab/>
      </w:r>
      <w:r w:rsidR="408FA4B3">
        <w:tab/>
      </w:r>
      <w:r w:rsidR="408FA4B3">
        <w:tab/>
      </w:r>
      <w:r w:rsidR="408FA4B3">
        <w:tab/>
      </w:r>
      <w:r w:rsidRPr="1710572C">
        <w:rPr>
          <w:rFonts w:eastAsiaTheme="minorEastAsia"/>
          <w:b/>
          <w:bCs/>
          <w:sz w:val="24"/>
          <w:szCs w:val="24"/>
        </w:rPr>
        <w:t>Contact E-Mail</w:t>
      </w:r>
    </w:p>
    <w:sectPr w:rsidR="408FA4B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759A0" w14:textId="77777777" w:rsidR="00000000" w:rsidRDefault="007A6E93">
      <w:pPr>
        <w:spacing w:after="0" w:line="240" w:lineRule="auto"/>
      </w:pPr>
      <w:r>
        <w:separator/>
      </w:r>
    </w:p>
  </w:endnote>
  <w:endnote w:type="continuationSeparator" w:id="0">
    <w:p w14:paraId="3E8E2F5B" w14:textId="77777777" w:rsidR="00000000" w:rsidRDefault="007A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00478F7" w14:paraId="2133563B" w14:textId="77777777" w:rsidTr="100478F7">
      <w:tc>
        <w:tcPr>
          <w:tcW w:w="3600" w:type="dxa"/>
        </w:tcPr>
        <w:p w14:paraId="34798DBC" w14:textId="799D65D9" w:rsidR="100478F7" w:rsidRDefault="100478F7" w:rsidP="100478F7">
          <w:pPr>
            <w:pStyle w:val="Header"/>
            <w:ind w:left="-115"/>
          </w:pPr>
        </w:p>
      </w:tc>
      <w:tc>
        <w:tcPr>
          <w:tcW w:w="3600" w:type="dxa"/>
        </w:tcPr>
        <w:p w14:paraId="0C3CA004" w14:textId="0188C9F4" w:rsidR="100478F7" w:rsidRDefault="100478F7" w:rsidP="100478F7">
          <w:pPr>
            <w:pStyle w:val="Header"/>
            <w:jc w:val="center"/>
          </w:pPr>
        </w:p>
      </w:tc>
      <w:tc>
        <w:tcPr>
          <w:tcW w:w="3600" w:type="dxa"/>
        </w:tcPr>
        <w:p w14:paraId="468EA3FA" w14:textId="67FE6936" w:rsidR="100478F7" w:rsidRDefault="100478F7" w:rsidP="100478F7">
          <w:pPr>
            <w:pStyle w:val="Header"/>
            <w:ind w:right="-115"/>
            <w:jc w:val="right"/>
          </w:pPr>
        </w:p>
      </w:tc>
    </w:tr>
  </w:tbl>
  <w:p w14:paraId="2695C18D" w14:textId="43BA58C6" w:rsidR="100478F7" w:rsidRDefault="100478F7" w:rsidP="10047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E8152" w14:textId="77777777" w:rsidR="00000000" w:rsidRDefault="007A6E93">
      <w:pPr>
        <w:spacing w:after="0" w:line="240" w:lineRule="auto"/>
      </w:pPr>
      <w:r>
        <w:separator/>
      </w:r>
    </w:p>
  </w:footnote>
  <w:footnote w:type="continuationSeparator" w:id="0">
    <w:p w14:paraId="50B435D3" w14:textId="77777777" w:rsidR="00000000" w:rsidRDefault="007A6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00478F7" w14:paraId="3E3B0664" w14:textId="77777777" w:rsidTr="78B09C20">
      <w:tc>
        <w:tcPr>
          <w:tcW w:w="3600" w:type="dxa"/>
        </w:tcPr>
        <w:p w14:paraId="1481A1CC" w14:textId="4AE4992C" w:rsidR="100478F7" w:rsidRDefault="100478F7" w:rsidP="100478F7">
          <w:pPr>
            <w:pStyle w:val="Header"/>
            <w:ind w:left="-115"/>
          </w:pPr>
        </w:p>
      </w:tc>
      <w:tc>
        <w:tcPr>
          <w:tcW w:w="3600" w:type="dxa"/>
        </w:tcPr>
        <w:p w14:paraId="0513D508" w14:textId="59355173" w:rsidR="100478F7" w:rsidRDefault="100478F7" w:rsidP="100478F7">
          <w:pPr>
            <w:pStyle w:val="Header"/>
            <w:jc w:val="center"/>
          </w:pPr>
        </w:p>
      </w:tc>
      <w:tc>
        <w:tcPr>
          <w:tcW w:w="3600" w:type="dxa"/>
        </w:tcPr>
        <w:p w14:paraId="1B8FA4CF" w14:textId="379F6914" w:rsidR="100478F7" w:rsidRDefault="100478F7" w:rsidP="100478F7">
          <w:pPr>
            <w:pStyle w:val="Header"/>
            <w:ind w:right="-115"/>
            <w:jc w:val="right"/>
          </w:pPr>
        </w:p>
      </w:tc>
    </w:tr>
  </w:tbl>
  <w:p w14:paraId="08FB12D9" w14:textId="743C285F" w:rsidR="100478F7" w:rsidRDefault="100478F7" w:rsidP="100478F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84oP1VRF" int2:invalidationBookmarkName="" int2:hashCode="Xv/PJvoBfvxNNE" int2:id="RLXetS8X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3B6DC"/>
    <w:multiLevelType w:val="hybridMultilevel"/>
    <w:tmpl w:val="08C25D96"/>
    <w:lvl w:ilvl="0" w:tplc="B75E0B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7BEF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EAB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E9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C89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DE9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6C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4AA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1A1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77C5C"/>
    <w:multiLevelType w:val="hybridMultilevel"/>
    <w:tmpl w:val="ABA68C28"/>
    <w:lvl w:ilvl="0" w:tplc="7E68C6EC">
      <w:start w:val="1"/>
      <w:numFmt w:val="decimal"/>
      <w:lvlText w:val="%1."/>
      <w:lvlJc w:val="left"/>
      <w:pPr>
        <w:ind w:left="720" w:hanging="360"/>
      </w:pPr>
    </w:lvl>
    <w:lvl w:ilvl="1" w:tplc="D5060068">
      <w:start w:val="1"/>
      <w:numFmt w:val="lowerLetter"/>
      <w:lvlText w:val="%2."/>
      <w:lvlJc w:val="left"/>
      <w:pPr>
        <w:ind w:left="1440" w:hanging="360"/>
      </w:pPr>
    </w:lvl>
    <w:lvl w:ilvl="2" w:tplc="FCF87E32">
      <w:start w:val="1"/>
      <w:numFmt w:val="lowerRoman"/>
      <w:lvlText w:val="%3."/>
      <w:lvlJc w:val="right"/>
      <w:pPr>
        <w:ind w:left="2160" w:hanging="180"/>
      </w:pPr>
    </w:lvl>
    <w:lvl w:ilvl="3" w:tplc="C8E2427A">
      <w:start w:val="1"/>
      <w:numFmt w:val="decimal"/>
      <w:lvlText w:val="%4."/>
      <w:lvlJc w:val="left"/>
      <w:pPr>
        <w:ind w:left="2880" w:hanging="360"/>
      </w:pPr>
    </w:lvl>
    <w:lvl w:ilvl="4" w:tplc="AA644F20">
      <w:start w:val="1"/>
      <w:numFmt w:val="lowerLetter"/>
      <w:lvlText w:val="%5."/>
      <w:lvlJc w:val="left"/>
      <w:pPr>
        <w:ind w:left="3600" w:hanging="360"/>
      </w:pPr>
    </w:lvl>
    <w:lvl w:ilvl="5" w:tplc="E340BFFC">
      <w:start w:val="1"/>
      <w:numFmt w:val="lowerRoman"/>
      <w:lvlText w:val="%6."/>
      <w:lvlJc w:val="right"/>
      <w:pPr>
        <w:ind w:left="4320" w:hanging="180"/>
      </w:pPr>
    </w:lvl>
    <w:lvl w:ilvl="6" w:tplc="9872E4B0">
      <w:start w:val="1"/>
      <w:numFmt w:val="decimal"/>
      <w:lvlText w:val="%7."/>
      <w:lvlJc w:val="left"/>
      <w:pPr>
        <w:ind w:left="5040" w:hanging="360"/>
      </w:pPr>
    </w:lvl>
    <w:lvl w:ilvl="7" w:tplc="E948142A">
      <w:start w:val="1"/>
      <w:numFmt w:val="lowerLetter"/>
      <w:lvlText w:val="%8."/>
      <w:lvlJc w:val="left"/>
      <w:pPr>
        <w:ind w:left="5760" w:hanging="360"/>
      </w:pPr>
    </w:lvl>
    <w:lvl w:ilvl="8" w:tplc="F20A1CA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50FEE"/>
    <w:multiLevelType w:val="hybridMultilevel"/>
    <w:tmpl w:val="CB3C68A8"/>
    <w:lvl w:ilvl="0" w:tplc="54CC9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F2A2A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80B2B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0E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FC0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81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C5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503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63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C67CA"/>
    <w:multiLevelType w:val="hybridMultilevel"/>
    <w:tmpl w:val="F63A9EE2"/>
    <w:lvl w:ilvl="0" w:tplc="CDB05C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B341DB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CE69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EE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CC9AC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 w:tplc="4E127C98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7A78E76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7F9E5B1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5C7A0BE6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F82816"/>
    <w:rsid w:val="0031949E"/>
    <w:rsid w:val="007A6E93"/>
    <w:rsid w:val="011F23A4"/>
    <w:rsid w:val="02A9B92E"/>
    <w:rsid w:val="0312AFF4"/>
    <w:rsid w:val="06A28FBB"/>
    <w:rsid w:val="0851D71D"/>
    <w:rsid w:val="09D876E4"/>
    <w:rsid w:val="0BA88E06"/>
    <w:rsid w:val="0D322CF9"/>
    <w:rsid w:val="0D8D36BC"/>
    <w:rsid w:val="0DEC6BD5"/>
    <w:rsid w:val="0F054547"/>
    <w:rsid w:val="100478F7"/>
    <w:rsid w:val="10A115A8"/>
    <w:rsid w:val="1215BC8F"/>
    <w:rsid w:val="12290A61"/>
    <w:rsid w:val="139C764F"/>
    <w:rsid w:val="16C9C65C"/>
    <w:rsid w:val="1710572C"/>
    <w:rsid w:val="18AC278D"/>
    <w:rsid w:val="1935C26B"/>
    <w:rsid w:val="19595FFA"/>
    <w:rsid w:val="19F59640"/>
    <w:rsid w:val="1AC93544"/>
    <w:rsid w:val="1C9152B8"/>
    <w:rsid w:val="1E00D606"/>
    <w:rsid w:val="1E59B4EE"/>
    <w:rsid w:val="1FF5854F"/>
    <w:rsid w:val="20104B8A"/>
    <w:rsid w:val="2078FA96"/>
    <w:rsid w:val="213876C8"/>
    <w:rsid w:val="219155B0"/>
    <w:rsid w:val="2214CAF7"/>
    <w:rsid w:val="2470178A"/>
    <w:rsid w:val="25347F1B"/>
    <w:rsid w:val="254C6BB9"/>
    <w:rsid w:val="273D3EF0"/>
    <w:rsid w:val="27A7B84C"/>
    <w:rsid w:val="280A63D8"/>
    <w:rsid w:val="282DAD0C"/>
    <w:rsid w:val="28FE0686"/>
    <w:rsid w:val="290E4737"/>
    <w:rsid w:val="29DA5B44"/>
    <w:rsid w:val="2BBBAD3D"/>
    <w:rsid w:val="2CAF7030"/>
    <w:rsid w:val="2D78886F"/>
    <w:rsid w:val="2DD453F2"/>
    <w:rsid w:val="2EF34DFF"/>
    <w:rsid w:val="308F1E60"/>
    <w:rsid w:val="319EAD8A"/>
    <w:rsid w:val="3232DC47"/>
    <w:rsid w:val="33621D0F"/>
    <w:rsid w:val="35B9B4D2"/>
    <w:rsid w:val="38CE8849"/>
    <w:rsid w:val="39448151"/>
    <w:rsid w:val="394EC448"/>
    <w:rsid w:val="3A07ED43"/>
    <w:rsid w:val="3BD1D107"/>
    <w:rsid w:val="3CAC6B9D"/>
    <w:rsid w:val="3E3AF383"/>
    <w:rsid w:val="3EE3E265"/>
    <w:rsid w:val="3F611570"/>
    <w:rsid w:val="3FE618E0"/>
    <w:rsid w:val="40111064"/>
    <w:rsid w:val="408FA4B3"/>
    <w:rsid w:val="41FBAA05"/>
    <w:rsid w:val="431BAD21"/>
    <w:rsid w:val="44A62F7D"/>
    <w:rsid w:val="4626F4A8"/>
    <w:rsid w:val="47F70BCA"/>
    <w:rsid w:val="49C472BC"/>
    <w:rsid w:val="49DC1CA7"/>
    <w:rsid w:val="4B53C30B"/>
    <w:rsid w:val="4BEFE257"/>
    <w:rsid w:val="4D9E65BC"/>
    <w:rsid w:val="4DDAA100"/>
    <w:rsid w:val="4E5E5FC8"/>
    <w:rsid w:val="4F20CB3D"/>
    <w:rsid w:val="4F3A361D"/>
    <w:rsid w:val="511AF721"/>
    <w:rsid w:val="53B3B87C"/>
    <w:rsid w:val="544FCFEB"/>
    <w:rsid w:val="55022D35"/>
    <w:rsid w:val="554F88DD"/>
    <w:rsid w:val="5730DB65"/>
    <w:rsid w:val="57711048"/>
    <w:rsid w:val="5805420E"/>
    <w:rsid w:val="5887299F"/>
    <w:rsid w:val="5A94D562"/>
    <w:rsid w:val="5B44D056"/>
    <w:rsid w:val="5C440313"/>
    <w:rsid w:val="5C91E26D"/>
    <w:rsid w:val="5D450A67"/>
    <w:rsid w:val="5D5FB23A"/>
    <w:rsid w:val="5EE880EA"/>
    <w:rsid w:val="5EFCF585"/>
    <w:rsid w:val="5F570BAE"/>
    <w:rsid w:val="60184179"/>
    <w:rsid w:val="611A8465"/>
    <w:rsid w:val="62733B3E"/>
    <w:rsid w:val="63256BD9"/>
    <w:rsid w:val="64E552D4"/>
    <w:rsid w:val="64F82816"/>
    <w:rsid w:val="6601F9C6"/>
    <w:rsid w:val="6753AD9E"/>
    <w:rsid w:val="67811AC9"/>
    <w:rsid w:val="67873412"/>
    <w:rsid w:val="6874B25A"/>
    <w:rsid w:val="687AF705"/>
    <w:rsid w:val="69701ABE"/>
    <w:rsid w:val="6A8F1309"/>
    <w:rsid w:val="6B552933"/>
    <w:rsid w:val="6CE67D47"/>
    <w:rsid w:val="6DD85B92"/>
    <w:rsid w:val="6E77B2EC"/>
    <w:rsid w:val="6F6D2F78"/>
    <w:rsid w:val="700991F5"/>
    <w:rsid w:val="71AF53AE"/>
    <w:rsid w:val="72D155E7"/>
    <w:rsid w:val="76E16EC6"/>
    <w:rsid w:val="78883503"/>
    <w:rsid w:val="78B09C20"/>
    <w:rsid w:val="7ADCE624"/>
    <w:rsid w:val="7C54D29F"/>
    <w:rsid w:val="7CA35627"/>
    <w:rsid w:val="7E4FFCE6"/>
    <w:rsid w:val="7E988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2816"/>
  <w15:chartTrackingRefBased/>
  <w15:docId w15:val="{5EAB7A95-03AB-4292-8BB4-283B60F6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projectky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79de35892c644a4f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Wagoner, Michelle</dc:creator>
  <cp:keywords/>
  <dc:description/>
  <cp:lastModifiedBy>Rochelle Beard</cp:lastModifiedBy>
  <cp:revision>2</cp:revision>
  <dcterms:created xsi:type="dcterms:W3CDTF">2023-01-09T15:25:00Z</dcterms:created>
  <dcterms:modified xsi:type="dcterms:W3CDTF">2023-01-09T15:25:00Z</dcterms:modified>
</cp:coreProperties>
</file>